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106" w:rsidRDefault="00975106" w:rsidP="0097510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CONSEJO NACIONAL DE SOCIEDADES CIENTÍFICAS DE LA SALUD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888"/>
        <w:gridCol w:w="2008"/>
      </w:tblGrid>
      <w:tr w:rsidR="00975106" w:rsidTr="00CE5317">
        <w:trPr>
          <w:trHeight w:val="1808"/>
        </w:trPr>
        <w:tc>
          <w:tcPr>
            <w:tcW w:w="6888" w:type="dxa"/>
            <w:hideMark/>
          </w:tcPr>
          <w:p w:rsidR="00FB484C" w:rsidRDefault="00FB484C" w:rsidP="00C239A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</w:pPr>
          </w:p>
          <w:p w:rsidR="00553F6B" w:rsidRDefault="00975106" w:rsidP="00C239A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  <w:t xml:space="preserve">FICHA CURRICULAR </w:t>
            </w:r>
          </w:p>
          <w:p w:rsidR="00975106" w:rsidRDefault="00975106" w:rsidP="00C239A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  <w:t xml:space="preserve">DE PRECANDIDATO            </w:t>
            </w:r>
          </w:p>
          <w:p w:rsidR="00975106" w:rsidRDefault="00975106" w:rsidP="00C239A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  <w:t>A LA JUNTA DE GOBIERNO</w:t>
            </w:r>
          </w:p>
          <w:p w:rsidR="00CE5317" w:rsidRDefault="00CE5317" w:rsidP="00C239A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</w:pPr>
          </w:p>
          <w:p w:rsidR="00CE5317" w:rsidRDefault="00CE5317" w:rsidP="00C239A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</w:pPr>
            <w:bookmarkStart w:id="0" w:name="_GoBack"/>
            <w:bookmarkEnd w:id="0"/>
          </w:p>
        </w:tc>
        <w:tc>
          <w:tcPr>
            <w:tcW w:w="2008" w:type="dxa"/>
            <w:hideMark/>
          </w:tcPr>
          <w:p w:rsidR="008A7892" w:rsidRDefault="00FB484C" w:rsidP="00CE5317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0" locked="0" layoutInCell="1" allowOverlap="1" wp14:anchorId="15D00CC6" wp14:editId="6986BDA7">
                  <wp:simplePos x="0" y="0"/>
                  <wp:positionH relativeFrom="column">
                    <wp:posOffset>-287655</wp:posOffset>
                  </wp:positionH>
                  <wp:positionV relativeFrom="paragraph">
                    <wp:posOffset>-133350</wp:posOffset>
                  </wp:positionV>
                  <wp:extent cx="1104900" cy="1190625"/>
                  <wp:effectExtent l="0" t="0" r="0" b="9525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75106" w:rsidRDefault="00975106" w:rsidP="00975106">
      <w:pPr>
        <w:rPr>
          <w:vanish/>
        </w:rPr>
      </w:pPr>
    </w:p>
    <w:tbl>
      <w:tblPr>
        <w:tblW w:w="9454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5"/>
        <w:gridCol w:w="1440"/>
        <w:gridCol w:w="540"/>
        <w:gridCol w:w="180"/>
        <w:gridCol w:w="1981"/>
        <w:gridCol w:w="180"/>
        <w:gridCol w:w="540"/>
        <w:gridCol w:w="477"/>
        <w:gridCol w:w="2931"/>
      </w:tblGrid>
      <w:tr w:rsidR="00975106" w:rsidTr="003E78FA">
        <w:tc>
          <w:tcPr>
            <w:tcW w:w="3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06" w:rsidRDefault="00975106" w:rsidP="00C239A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1er. Apellido</w:t>
            </w:r>
          </w:p>
          <w:p w:rsidR="00975106" w:rsidRDefault="00975106" w:rsidP="00C239A2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Alemañy</w:t>
            </w:r>
          </w:p>
        </w:tc>
        <w:tc>
          <w:tcPr>
            <w:tcW w:w="3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06" w:rsidRDefault="00975106" w:rsidP="00C239A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2do. Apellido</w:t>
            </w:r>
          </w:p>
          <w:p w:rsidR="00975106" w:rsidRDefault="00975106" w:rsidP="00C239A2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Pérez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06" w:rsidRDefault="00975106" w:rsidP="00C239A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Nombre</w:t>
            </w:r>
          </w:p>
          <w:p w:rsidR="00975106" w:rsidRDefault="00975106" w:rsidP="00C239A2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Eduardo Joaquín</w:t>
            </w:r>
          </w:p>
        </w:tc>
      </w:tr>
      <w:tr w:rsidR="00975106" w:rsidTr="003E78FA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6" w:rsidRDefault="00975106" w:rsidP="00C239A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Edad</w:t>
            </w:r>
          </w:p>
          <w:p w:rsidR="00975106" w:rsidRDefault="00975106" w:rsidP="00C239A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55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06" w:rsidRDefault="00975106" w:rsidP="00C239A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Año de su</w:t>
            </w:r>
          </w:p>
          <w:p w:rsidR="00975106" w:rsidRDefault="00975106" w:rsidP="00C239A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Graduación</w:t>
            </w:r>
          </w:p>
          <w:p w:rsidR="00975106" w:rsidRDefault="00975106" w:rsidP="00C239A2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1988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6" w:rsidRDefault="00975106" w:rsidP="00C239A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Año de ingreso </w:t>
            </w:r>
          </w:p>
          <w:p w:rsidR="00975106" w:rsidRDefault="00975106" w:rsidP="00C239A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51840">
              <w:rPr>
                <w:rFonts w:ascii="Arial" w:hAnsi="Arial" w:cs="Arial"/>
                <w:sz w:val="32"/>
                <w:szCs w:val="32"/>
              </w:rPr>
              <w:t>a la sociedad</w:t>
            </w:r>
          </w:p>
          <w:p w:rsidR="00975106" w:rsidRDefault="00851840" w:rsidP="00851840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851840">
              <w:rPr>
                <w:rFonts w:ascii="Arial" w:hAnsi="Arial" w:cs="Arial"/>
                <w:b/>
                <w:sz w:val="32"/>
                <w:szCs w:val="32"/>
              </w:rPr>
              <w:t>1994</w:t>
            </w:r>
          </w:p>
        </w:tc>
        <w:tc>
          <w:tcPr>
            <w:tcW w:w="3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06" w:rsidRDefault="00975106" w:rsidP="00C239A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Categoría de miembro de la sociedad</w:t>
            </w:r>
          </w:p>
          <w:p w:rsidR="00975106" w:rsidRDefault="00851840" w:rsidP="00C239A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Titular </w:t>
            </w:r>
          </w:p>
        </w:tc>
      </w:tr>
      <w:tr w:rsidR="00975106" w:rsidTr="003E78FA">
        <w:tc>
          <w:tcPr>
            <w:tcW w:w="3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06" w:rsidRDefault="00975106" w:rsidP="00C239A2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Categoría docente y/o </w:t>
            </w:r>
            <w:proofErr w:type="spellStart"/>
            <w:r>
              <w:rPr>
                <w:rFonts w:ascii="Arial" w:hAnsi="Arial" w:cs="Arial"/>
                <w:sz w:val="32"/>
                <w:szCs w:val="32"/>
              </w:rPr>
              <w:t>investig</w:t>
            </w:r>
            <w:proofErr w:type="spellEnd"/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75106" w:rsidRDefault="00975106" w:rsidP="00C239A2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Profesor e Investigador Titular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06" w:rsidRDefault="00975106" w:rsidP="00553F6B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Grado científico</w:t>
            </w:r>
          </w:p>
          <w:p w:rsidR="00975106" w:rsidRDefault="00975106" w:rsidP="00553F6B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Doctor en Ciencias de la Salud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06" w:rsidRDefault="00975106" w:rsidP="00553F6B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Especialidad y grado</w:t>
            </w:r>
          </w:p>
          <w:p w:rsidR="00975106" w:rsidRDefault="00975106" w:rsidP="00553F6B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Especialista de I y II grado en Medicina General Integral</w:t>
            </w:r>
          </w:p>
        </w:tc>
      </w:tr>
      <w:tr w:rsidR="00975106" w:rsidTr="003E78FA">
        <w:tc>
          <w:tcPr>
            <w:tcW w:w="9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06" w:rsidRDefault="00975106" w:rsidP="00C239A2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Responsabilidades académicas, científicas y profesionales  que ostenta o ha ostentado:</w:t>
            </w:r>
          </w:p>
          <w:p w:rsidR="00975106" w:rsidRPr="00303C42" w:rsidRDefault="00975106" w:rsidP="00303C42">
            <w:pPr>
              <w:pStyle w:val="Prrafodelista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303C42">
              <w:rPr>
                <w:rFonts w:ascii="Arial" w:hAnsi="Arial" w:cs="Arial"/>
                <w:sz w:val="32"/>
                <w:szCs w:val="32"/>
              </w:rPr>
              <w:t>Vicerrector Primero del ISCMH y de la UCMH</w:t>
            </w:r>
            <w:r w:rsidR="00C1647A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75106" w:rsidRPr="00303C42" w:rsidRDefault="00975106" w:rsidP="00303C42">
            <w:pPr>
              <w:pStyle w:val="Prrafodelista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303C42">
              <w:rPr>
                <w:rFonts w:ascii="Arial" w:hAnsi="Arial" w:cs="Arial"/>
                <w:sz w:val="32"/>
                <w:szCs w:val="32"/>
              </w:rPr>
              <w:t>Director Provincial de Salud de La Habana</w:t>
            </w:r>
            <w:r w:rsidR="00C1647A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75106" w:rsidRPr="00303C42" w:rsidRDefault="00975106" w:rsidP="00303C42">
            <w:pPr>
              <w:pStyle w:val="Prrafodelista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303C42">
              <w:rPr>
                <w:rFonts w:ascii="Arial" w:hAnsi="Arial" w:cs="Arial"/>
                <w:sz w:val="32"/>
                <w:szCs w:val="32"/>
              </w:rPr>
              <w:t>Presidente de la Sociedad Cubana de Medicina Familiar</w:t>
            </w:r>
          </w:p>
          <w:p w:rsidR="00975106" w:rsidRPr="00303C42" w:rsidRDefault="00975106" w:rsidP="00303C42">
            <w:pPr>
              <w:pStyle w:val="Prrafodelista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303C42">
              <w:rPr>
                <w:rFonts w:ascii="Arial" w:hAnsi="Arial" w:cs="Arial"/>
                <w:sz w:val="32"/>
                <w:szCs w:val="32"/>
              </w:rPr>
              <w:t>Vicejefe para la Docencia de la Misión Médica Cubana en Venezuela</w:t>
            </w:r>
            <w:r w:rsidR="00C1647A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75106" w:rsidRPr="008A7892" w:rsidRDefault="00975106" w:rsidP="008A7892">
            <w:pPr>
              <w:pStyle w:val="Prrafodelista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8A7892">
              <w:rPr>
                <w:rFonts w:ascii="Arial" w:hAnsi="Arial" w:cs="Arial"/>
                <w:sz w:val="32"/>
                <w:szCs w:val="32"/>
              </w:rPr>
              <w:t>Decano de l</w:t>
            </w:r>
            <w:r w:rsidR="00C1647A">
              <w:rPr>
                <w:rFonts w:ascii="Arial" w:hAnsi="Arial" w:cs="Arial"/>
                <w:sz w:val="32"/>
                <w:szCs w:val="32"/>
              </w:rPr>
              <w:t>a FCM Salvador Allende (actual).</w:t>
            </w:r>
          </w:p>
          <w:p w:rsidR="00975106" w:rsidRPr="008A7892" w:rsidRDefault="00975106" w:rsidP="008A7892">
            <w:pPr>
              <w:pStyle w:val="Prrafodelista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8A7892">
              <w:rPr>
                <w:rFonts w:ascii="Arial" w:hAnsi="Arial" w:cs="Arial"/>
                <w:sz w:val="32"/>
                <w:szCs w:val="32"/>
              </w:rPr>
              <w:t>Subdirector de la Revista Habanera de Ciencias Médicas desde su fundación hasta la actualidad.</w:t>
            </w:r>
          </w:p>
          <w:p w:rsidR="00975106" w:rsidRPr="008A7892" w:rsidRDefault="00975106" w:rsidP="008A7892">
            <w:pPr>
              <w:pStyle w:val="Prrafodelista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8A7892">
              <w:rPr>
                <w:rFonts w:ascii="Arial" w:hAnsi="Arial" w:cs="Arial"/>
                <w:sz w:val="32"/>
                <w:szCs w:val="32"/>
              </w:rPr>
              <w:t>Miembro de la Junta de Acreditación Nacional (JAN) (2008-2014)</w:t>
            </w:r>
            <w:r w:rsidR="00C1647A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75106" w:rsidRPr="008A7892" w:rsidRDefault="00975106" w:rsidP="008A7892">
            <w:pPr>
              <w:pStyle w:val="Prrafodelista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8A7892">
              <w:rPr>
                <w:rFonts w:ascii="Arial" w:hAnsi="Arial" w:cs="Arial"/>
                <w:sz w:val="32"/>
                <w:szCs w:val="32"/>
              </w:rPr>
              <w:t>Presidente de la Comisión Nacional de Grados Científicos para las Ciencias de la Educación Médica (desde su fundación h</w:t>
            </w:r>
            <w:r w:rsidR="00C1647A">
              <w:rPr>
                <w:rFonts w:ascii="Arial" w:hAnsi="Arial" w:cs="Arial"/>
                <w:sz w:val="32"/>
                <w:szCs w:val="32"/>
              </w:rPr>
              <w:t>/</w:t>
            </w:r>
            <w:r w:rsidRPr="008A7892">
              <w:rPr>
                <w:rFonts w:ascii="Arial" w:hAnsi="Arial" w:cs="Arial"/>
                <w:sz w:val="32"/>
                <w:szCs w:val="32"/>
              </w:rPr>
              <w:t xml:space="preserve"> 2014)</w:t>
            </w:r>
            <w:r w:rsidR="00D405CB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75106" w:rsidRPr="008A7892" w:rsidRDefault="00975106" w:rsidP="008A7892">
            <w:pPr>
              <w:pStyle w:val="Prrafodelista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8A7892">
              <w:rPr>
                <w:rFonts w:ascii="Arial" w:hAnsi="Arial" w:cs="Arial"/>
                <w:sz w:val="32"/>
                <w:szCs w:val="32"/>
              </w:rPr>
              <w:t>Presidente del Consejo Asesor del Rector para la especialidad de Medicina General Integral.</w:t>
            </w:r>
          </w:p>
        </w:tc>
      </w:tr>
      <w:tr w:rsidR="00975106" w:rsidTr="003E78FA">
        <w:tc>
          <w:tcPr>
            <w:tcW w:w="9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06" w:rsidRDefault="008A7892" w:rsidP="00C239A2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Integración r</w:t>
            </w:r>
            <w:r w:rsidR="00975106">
              <w:rPr>
                <w:rFonts w:ascii="Arial" w:hAnsi="Arial" w:cs="Arial"/>
                <w:b/>
                <w:sz w:val="32"/>
                <w:szCs w:val="32"/>
              </w:rPr>
              <w:t xml:space="preserve">evolucionaria: </w:t>
            </w:r>
            <w:r w:rsidR="00975106" w:rsidRPr="008A7892">
              <w:rPr>
                <w:rFonts w:ascii="Arial" w:hAnsi="Arial" w:cs="Arial"/>
                <w:sz w:val="32"/>
                <w:szCs w:val="32"/>
              </w:rPr>
              <w:t>PCC, CDR, SNTS, MTT</w:t>
            </w:r>
          </w:p>
        </w:tc>
      </w:tr>
      <w:tr w:rsidR="00975106" w:rsidTr="003E78FA">
        <w:trPr>
          <w:trHeight w:val="703"/>
        </w:trPr>
        <w:tc>
          <w:tcPr>
            <w:tcW w:w="9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6" w:rsidRDefault="00975106" w:rsidP="00C239A2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Reconocimientos académicos, científicos y profesionales recibidos: </w:t>
            </w:r>
          </w:p>
          <w:p w:rsidR="00975106" w:rsidRPr="008A7892" w:rsidRDefault="00975106" w:rsidP="008A7892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A7892">
              <w:rPr>
                <w:rFonts w:ascii="Arial" w:hAnsi="Arial" w:cs="Arial"/>
                <w:sz w:val="32"/>
                <w:szCs w:val="32"/>
              </w:rPr>
              <w:t>Vanguardia Nacional del SNTS</w:t>
            </w:r>
            <w:r w:rsidR="00D405CB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75106" w:rsidRPr="008A7892" w:rsidRDefault="00975106" w:rsidP="008A7892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A7892">
              <w:rPr>
                <w:rFonts w:ascii="Arial" w:hAnsi="Arial" w:cs="Arial"/>
                <w:sz w:val="32"/>
                <w:szCs w:val="32"/>
              </w:rPr>
              <w:t>Cuadro destacado del gobierno 2003, 2005</w:t>
            </w:r>
            <w:r w:rsidR="00D405CB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75106" w:rsidRPr="008A7892" w:rsidRDefault="00975106" w:rsidP="008A7892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A7892">
              <w:rPr>
                <w:rFonts w:ascii="Arial" w:hAnsi="Arial" w:cs="Arial"/>
                <w:sz w:val="32"/>
                <w:szCs w:val="32"/>
              </w:rPr>
              <w:t>Premio Alma Mater</w:t>
            </w:r>
            <w:r w:rsidR="00D405CB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75106" w:rsidRPr="008A7892" w:rsidRDefault="00975106" w:rsidP="008A7892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A7892">
              <w:rPr>
                <w:rFonts w:ascii="Arial" w:hAnsi="Arial" w:cs="Arial"/>
                <w:sz w:val="32"/>
                <w:szCs w:val="32"/>
              </w:rPr>
              <w:t>Premio Anual de la Academia de Ciencias 2012</w:t>
            </w:r>
            <w:r w:rsidR="00D405CB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75106" w:rsidRPr="008A7892" w:rsidRDefault="00975106" w:rsidP="008A7892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A7892">
              <w:rPr>
                <w:rFonts w:ascii="Arial" w:hAnsi="Arial" w:cs="Arial"/>
                <w:sz w:val="32"/>
                <w:szCs w:val="32"/>
              </w:rPr>
              <w:t>Mención</w:t>
            </w:r>
            <w:r w:rsidR="003653A3">
              <w:rPr>
                <w:rFonts w:ascii="Arial" w:hAnsi="Arial" w:cs="Arial"/>
                <w:sz w:val="32"/>
                <w:szCs w:val="32"/>
              </w:rPr>
              <w:t>,</w:t>
            </w:r>
            <w:r w:rsidR="0042780D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8A7892">
              <w:rPr>
                <w:rFonts w:ascii="Arial" w:hAnsi="Arial" w:cs="Arial"/>
                <w:sz w:val="32"/>
                <w:szCs w:val="32"/>
              </w:rPr>
              <w:t>XXXVIII Concurso Premio Anual de la Salud 2013</w:t>
            </w:r>
            <w:r w:rsidR="00D405CB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75106" w:rsidRPr="008A7892" w:rsidRDefault="00975106" w:rsidP="008A7892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A7892">
              <w:rPr>
                <w:rFonts w:ascii="Arial" w:hAnsi="Arial" w:cs="Arial"/>
                <w:sz w:val="32"/>
                <w:szCs w:val="32"/>
              </w:rPr>
              <w:t>Premio Pedro Iturbe</w:t>
            </w:r>
            <w:r w:rsidR="0026495C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Pr="008A7892">
              <w:rPr>
                <w:rFonts w:ascii="Arial" w:hAnsi="Arial" w:cs="Arial"/>
                <w:sz w:val="32"/>
                <w:szCs w:val="32"/>
              </w:rPr>
              <w:t>por resultados docentes</w:t>
            </w:r>
            <w:r w:rsidR="0026495C">
              <w:rPr>
                <w:rFonts w:ascii="Arial" w:hAnsi="Arial" w:cs="Arial"/>
                <w:sz w:val="32"/>
                <w:szCs w:val="32"/>
              </w:rPr>
              <w:t>. O</w:t>
            </w:r>
            <w:r w:rsidRPr="008A7892">
              <w:rPr>
                <w:rFonts w:ascii="Arial" w:hAnsi="Arial" w:cs="Arial"/>
                <w:sz w:val="32"/>
                <w:szCs w:val="32"/>
              </w:rPr>
              <w:t>torgado por la Confederación Iberoamericana de Medicina Familia</w:t>
            </w:r>
            <w:r w:rsidR="003E78FA">
              <w:rPr>
                <w:rFonts w:ascii="Arial" w:hAnsi="Arial" w:cs="Arial"/>
                <w:sz w:val="32"/>
                <w:szCs w:val="32"/>
              </w:rPr>
              <w:t>r</w:t>
            </w:r>
            <w:r w:rsidRPr="008A7892">
              <w:rPr>
                <w:rFonts w:ascii="Arial" w:hAnsi="Arial" w:cs="Arial"/>
                <w:sz w:val="32"/>
                <w:szCs w:val="32"/>
              </w:rPr>
              <w:t xml:space="preserve"> (CIMF) 2013</w:t>
            </w:r>
            <w:r w:rsidR="00D405CB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75106" w:rsidRPr="008A7892" w:rsidRDefault="00975106" w:rsidP="008A7892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A7892">
              <w:rPr>
                <w:rFonts w:ascii="Arial" w:hAnsi="Arial" w:cs="Arial"/>
                <w:sz w:val="32"/>
                <w:szCs w:val="32"/>
              </w:rPr>
              <w:t>Premio</w:t>
            </w:r>
            <w:r w:rsidR="003E78FA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Pr="008A7892">
              <w:rPr>
                <w:rFonts w:ascii="Arial" w:hAnsi="Arial" w:cs="Arial"/>
                <w:sz w:val="32"/>
                <w:szCs w:val="32"/>
              </w:rPr>
              <w:t>categoría Artículo Científico. XXXIX Concurso Premio Anual de la Salud 2014.</w:t>
            </w:r>
          </w:p>
          <w:p w:rsidR="00975106" w:rsidRDefault="00975106" w:rsidP="00875F2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8A7892">
              <w:rPr>
                <w:rFonts w:ascii="Arial" w:hAnsi="Arial" w:cs="Arial"/>
                <w:sz w:val="32"/>
                <w:szCs w:val="32"/>
              </w:rPr>
              <w:t>Profesor Honorario de la Universidad de las Ciencias de la Salud “Hugo Chávez Frías” Venezuela 2018</w:t>
            </w:r>
            <w:r w:rsidR="00D405CB"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  <w:tr w:rsidR="00975106" w:rsidTr="003E78FA"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06" w:rsidRDefault="00975106" w:rsidP="00C239A2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Número de publicaciones</w:t>
            </w:r>
          </w:p>
          <w:p w:rsidR="00975106" w:rsidRDefault="0026495C" w:rsidP="00C239A2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c</w:t>
            </w:r>
            <w:r w:rsidR="00975106">
              <w:rPr>
                <w:rFonts w:ascii="Arial" w:hAnsi="Arial" w:cs="Arial"/>
                <w:b/>
                <w:sz w:val="32"/>
                <w:szCs w:val="32"/>
              </w:rPr>
              <w:t>ientíficas</w:t>
            </w:r>
          </w:p>
          <w:p w:rsidR="00975106" w:rsidRPr="0026495C" w:rsidRDefault="00975106" w:rsidP="0026495C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26495C">
              <w:rPr>
                <w:rFonts w:ascii="Arial" w:hAnsi="Arial" w:cs="Arial"/>
                <w:sz w:val="32"/>
                <w:szCs w:val="32"/>
              </w:rPr>
              <w:t>31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06" w:rsidRDefault="00975106" w:rsidP="00C239A2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Número de presentaciones  en eventos</w:t>
            </w:r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</w:p>
          <w:p w:rsidR="00975106" w:rsidRPr="0026495C" w:rsidRDefault="00975106" w:rsidP="0026495C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26495C">
              <w:rPr>
                <w:rFonts w:ascii="Arial" w:hAnsi="Arial" w:cs="Arial"/>
                <w:sz w:val="32"/>
                <w:szCs w:val="32"/>
              </w:rPr>
              <w:t>89</w:t>
            </w:r>
          </w:p>
        </w:tc>
        <w:tc>
          <w:tcPr>
            <w:tcW w:w="4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06" w:rsidRDefault="00975106" w:rsidP="00C239A2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Otra producción científica </w:t>
            </w:r>
          </w:p>
          <w:p w:rsidR="00975106" w:rsidRPr="00D405CB" w:rsidRDefault="00975106" w:rsidP="00D405C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32"/>
                <w:szCs w:val="32"/>
              </w:rPr>
            </w:pPr>
            <w:r w:rsidRPr="00D405CB">
              <w:rPr>
                <w:rFonts w:ascii="Arial" w:hAnsi="Arial" w:cs="Arial"/>
                <w:sz w:val="32"/>
                <w:szCs w:val="32"/>
              </w:rPr>
              <w:t>15 proyectos de investigación terminados</w:t>
            </w:r>
          </w:p>
          <w:p w:rsidR="00975106" w:rsidRPr="00D405CB" w:rsidRDefault="00975106" w:rsidP="00D405C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32"/>
                <w:szCs w:val="32"/>
              </w:rPr>
            </w:pPr>
            <w:r w:rsidRPr="00D405CB">
              <w:rPr>
                <w:rFonts w:ascii="Arial" w:hAnsi="Arial" w:cs="Arial"/>
                <w:sz w:val="32"/>
                <w:szCs w:val="32"/>
              </w:rPr>
              <w:t>3 en ejecución</w:t>
            </w:r>
          </w:p>
        </w:tc>
      </w:tr>
      <w:tr w:rsidR="00975106" w:rsidTr="003E78FA">
        <w:tc>
          <w:tcPr>
            <w:tcW w:w="9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06" w:rsidRDefault="00975106" w:rsidP="00C239A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Afiliación a otras sociedades científicas cubanas o extranjeras: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975106" w:rsidRPr="0026495C" w:rsidRDefault="00975106" w:rsidP="0026495C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6495C">
              <w:rPr>
                <w:rFonts w:ascii="Arial" w:hAnsi="Arial" w:cs="Arial"/>
                <w:sz w:val="32"/>
                <w:szCs w:val="32"/>
              </w:rPr>
              <w:t>Sociedad Cubana de Educadores de la Salud</w:t>
            </w:r>
            <w:r w:rsidR="00D405CB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75106" w:rsidRPr="0026495C" w:rsidRDefault="00975106" w:rsidP="0026495C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6495C">
              <w:rPr>
                <w:rFonts w:ascii="Arial" w:hAnsi="Arial" w:cs="Arial"/>
                <w:sz w:val="32"/>
                <w:szCs w:val="32"/>
              </w:rPr>
              <w:t>Sociedad Cubana de Aterosclerosis</w:t>
            </w:r>
            <w:r w:rsidR="00D405CB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75106" w:rsidRPr="0026495C" w:rsidRDefault="00975106" w:rsidP="0026495C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6495C">
              <w:rPr>
                <w:rFonts w:ascii="Arial" w:hAnsi="Arial" w:cs="Arial"/>
                <w:sz w:val="32"/>
                <w:szCs w:val="32"/>
              </w:rPr>
              <w:t>Confederación Iberoamericana de Medicina Familiar CIMF/WONCA</w:t>
            </w:r>
            <w:r w:rsidR="00D405CB"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  <w:tr w:rsidR="00975106" w:rsidTr="003E78FA">
        <w:tc>
          <w:tcPr>
            <w:tcW w:w="9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06" w:rsidRDefault="00975106" w:rsidP="00C239A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Centro de trabajo actual:</w:t>
            </w:r>
            <w:r>
              <w:rPr>
                <w:rFonts w:ascii="Arial" w:hAnsi="Arial" w:cs="Arial"/>
                <w:sz w:val="32"/>
                <w:szCs w:val="32"/>
              </w:rPr>
              <w:t xml:space="preserve"> Universidad de Ciencias Médicas de La Habana. FCM Salvador Allende</w:t>
            </w:r>
          </w:p>
        </w:tc>
      </w:tr>
      <w:tr w:rsidR="00975106" w:rsidTr="003E78FA">
        <w:trPr>
          <w:trHeight w:val="1916"/>
        </w:trPr>
        <w:tc>
          <w:tcPr>
            <w:tcW w:w="9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A9F" w:rsidRPr="00336A9F" w:rsidRDefault="00336A9F" w:rsidP="00C239A2">
            <w:pPr>
              <w:spacing w:after="120"/>
              <w:jc w:val="both"/>
              <w:rPr>
                <w:rFonts w:ascii="Arial" w:hAnsi="Arial" w:cs="Arial"/>
                <w:b/>
                <w:sz w:val="16"/>
                <w:szCs w:val="32"/>
              </w:rPr>
            </w:pPr>
          </w:p>
          <w:p w:rsidR="00975106" w:rsidRDefault="00975106" w:rsidP="00C239A2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Breve síntesis biográfica:</w:t>
            </w:r>
          </w:p>
          <w:p w:rsidR="001B57B2" w:rsidRPr="001B57B2" w:rsidRDefault="0026495C" w:rsidP="00C239A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El </w:t>
            </w:r>
            <w:r w:rsidRPr="00336A9F">
              <w:rPr>
                <w:rFonts w:ascii="Arial" w:hAnsi="Arial" w:cs="Arial"/>
                <w:b/>
                <w:sz w:val="32"/>
                <w:szCs w:val="32"/>
              </w:rPr>
              <w:t>Dr.</w:t>
            </w:r>
            <w:r w:rsidR="001B57B2" w:rsidRPr="00336A9F">
              <w:rPr>
                <w:rFonts w:ascii="Arial" w:hAnsi="Arial" w:cs="Arial"/>
                <w:b/>
                <w:sz w:val="32"/>
                <w:szCs w:val="32"/>
              </w:rPr>
              <w:t xml:space="preserve"> Eduardo Joaquín Alemañy Pérez</w:t>
            </w:r>
            <w:r w:rsidR="001B57B2" w:rsidRPr="001B57B2">
              <w:rPr>
                <w:rFonts w:ascii="Arial" w:hAnsi="Arial" w:cs="Arial"/>
                <w:sz w:val="32"/>
                <w:szCs w:val="32"/>
              </w:rPr>
              <w:t xml:space="preserve"> es Especialista de I y II grado en Medicina General Integral</w:t>
            </w:r>
            <w:r w:rsidR="001B57B2">
              <w:rPr>
                <w:rFonts w:ascii="Arial" w:hAnsi="Arial" w:cs="Arial"/>
                <w:sz w:val="32"/>
                <w:szCs w:val="32"/>
              </w:rPr>
              <w:t>, p</w:t>
            </w:r>
            <w:r w:rsidR="001B57B2" w:rsidRPr="001B57B2">
              <w:rPr>
                <w:rFonts w:ascii="Arial" w:hAnsi="Arial" w:cs="Arial"/>
                <w:sz w:val="32"/>
                <w:szCs w:val="32"/>
              </w:rPr>
              <w:t xml:space="preserve">rofesor e Investigador Titular </w:t>
            </w:r>
            <w:r w:rsidR="00C2603E">
              <w:rPr>
                <w:rFonts w:ascii="Arial" w:hAnsi="Arial" w:cs="Arial"/>
                <w:sz w:val="32"/>
                <w:szCs w:val="32"/>
              </w:rPr>
              <w:t xml:space="preserve">y </w:t>
            </w:r>
            <w:r w:rsidR="001B57B2" w:rsidRPr="001B57B2">
              <w:rPr>
                <w:rFonts w:ascii="Arial" w:hAnsi="Arial" w:cs="Arial"/>
                <w:sz w:val="32"/>
                <w:szCs w:val="32"/>
              </w:rPr>
              <w:t xml:space="preserve">Doctor en Ciencias de la Salud. </w:t>
            </w:r>
          </w:p>
          <w:p w:rsidR="001B57B2" w:rsidRPr="00875F2D" w:rsidRDefault="001B57B2" w:rsidP="00C239A2">
            <w:pPr>
              <w:jc w:val="both"/>
              <w:rPr>
                <w:rFonts w:ascii="Arial" w:hAnsi="Arial" w:cs="Arial"/>
                <w:sz w:val="16"/>
                <w:szCs w:val="32"/>
              </w:rPr>
            </w:pPr>
          </w:p>
          <w:p w:rsidR="003653A3" w:rsidRDefault="00C2603E" w:rsidP="00C239A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Fue </w:t>
            </w:r>
            <w:r w:rsidR="00975106">
              <w:rPr>
                <w:rFonts w:ascii="Arial" w:hAnsi="Arial" w:cs="Arial"/>
                <w:sz w:val="32"/>
                <w:szCs w:val="32"/>
              </w:rPr>
              <w:t xml:space="preserve">Miembro del I Contingente del Destacamento de Ciencias Médicas Carlos J. Finlay. En la etapa estudiantil fue Presidente de la FEU del ISCMH, </w:t>
            </w:r>
            <w:r w:rsidR="00336A9F">
              <w:rPr>
                <w:rFonts w:ascii="Arial" w:hAnsi="Arial" w:cs="Arial"/>
                <w:sz w:val="32"/>
                <w:szCs w:val="32"/>
              </w:rPr>
              <w:t>m</w:t>
            </w:r>
            <w:r w:rsidR="00975106">
              <w:rPr>
                <w:rFonts w:ascii="Arial" w:hAnsi="Arial" w:cs="Arial"/>
                <w:sz w:val="32"/>
                <w:szCs w:val="32"/>
              </w:rPr>
              <w:t>iembro del Comité Provincial y Nacional de la UJC por 10 años.</w:t>
            </w:r>
          </w:p>
          <w:p w:rsidR="003653A3" w:rsidRPr="003653A3" w:rsidRDefault="003653A3" w:rsidP="00C239A2">
            <w:pPr>
              <w:jc w:val="both"/>
              <w:rPr>
                <w:rFonts w:ascii="Arial" w:hAnsi="Arial" w:cs="Arial"/>
                <w:sz w:val="20"/>
                <w:szCs w:val="32"/>
              </w:rPr>
            </w:pPr>
          </w:p>
          <w:p w:rsidR="00975106" w:rsidRDefault="00975106" w:rsidP="00C239A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lastRenderedPageBreak/>
              <w:t>Cumplió servicio social como Médico de Familia de Montaña en la provincia Guantánamo.</w:t>
            </w:r>
            <w:r w:rsidR="00FD2A80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Tiene 26 años de experiencia como docente, imparte actividades docentes en el programa de formación de Médicos, en cursos comunes para varios programas de especialización en ciencias médicas y en el programa de la especialidad en Medicina General Integral.</w:t>
            </w:r>
          </w:p>
          <w:p w:rsidR="003653A3" w:rsidRPr="003653A3" w:rsidRDefault="003653A3" w:rsidP="00C239A2">
            <w:pPr>
              <w:jc w:val="both"/>
              <w:rPr>
                <w:rFonts w:ascii="Arial" w:hAnsi="Arial" w:cs="Arial"/>
                <w:sz w:val="16"/>
                <w:szCs w:val="32"/>
              </w:rPr>
            </w:pPr>
          </w:p>
          <w:p w:rsidR="0053395C" w:rsidRDefault="0053395C" w:rsidP="0053395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Entre las </w:t>
            </w:r>
            <w:r w:rsidR="00F54716" w:rsidRPr="00867950">
              <w:rPr>
                <w:rFonts w:ascii="Arial" w:hAnsi="Arial" w:cs="Arial"/>
                <w:sz w:val="32"/>
                <w:szCs w:val="32"/>
              </w:rPr>
              <w:t>responsabilidades académicas, científicas y</w:t>
            </w:r>
            <w:r w:rsidR="00887C75">
              <w:rPr>
                <w:rFonts w:ascii="Arial" w:hAnsi="Arial" w:cs="Arial"/>
                <w:sz w:val="32"/>
                <w:szCs w:val="32"/>
              </w:rPr>
              <w:t xml:space="preserve">          </w:t>
            </w:r>
            <w:r w:rsidR="00F54716" w:rsidRPr="00867950">
              <w:rPr>
                <w:rFonts w:ascii="Arial" w:hAnsi="Arial" w:cs="Arial"/>
                <w:sz w:val="32"/>
                <w:szCs w:val="32"/>
              </w:rPr>
              <w:t xml:space="preserve"> profesionales que ha desempeñado </w:t>
            </w:r>
            <w:r w:rsidR="00057CE4">
              <w:rPr>
                <w:rFonts w:ascii="Arial" w:hAnsi="Arial" w:cs="Arial"/>
                <w:sz w:val="32"/>
                <w:szCs w:val="32"/>
              </w:rPr>
              <w:t xml:space="preserve">están </w:t>
            </w:r>
            <w:r>
              <w:rPr>
                <w:rFonts w:ascii="Arial" w:hAnsi="Arial" w:cs="Arial"/>
                <w:sz w:val="32"/>
                <w:szCs w:val="32"/>
              </w:rPr>
              <w:t>Vicerrector Primero del ISCMH y de la UCMH</w:t>
            </w:r>
            <w:r w:rsidR="00F54716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057CE4">
              <w:rPr>
                <w:rFonts w:ascii="Arial" w:hAnsi="Arial" w:cs="Arial"/>
                <w:sz w:val="32"/>
                <w:szCs w:val="32"/>
              </w:rPr>
              <w:t>director p</w:t>
            </w:r>
            <w:r>
              <w:rPr>
                <w:rFonts w:ascii="Arial" w:hAnsi="Arial" w:cs="Arial"/>
                <w:sz w:val="32"/>
                <w:szCs w:val="32"/>
              </w:rPr>
              <w:t xml:space="preserve">rovincial de </w:t>
            </w:r>
            <w:r w:rsidR="00057CE4">
              <w:rPr>
                <w:rFonts w:ascii="Arial" w:hAnsi="Arial" w:cs="Arial"/>
                <w:sz w:val="32"/>
                <w:szCs w:val="32"/>
              </w:rPr>
              <w:t>s</w:t>
            </w:r>
            <w:r>
              <w:rPr>
                <w:rFonts w:ascii="Arial" w:hAnsi="Arial" w:cs="Arial"/>
                <w:sz w:val="32"/>
                <w:szCs w:val="32"/>
              </w:rPr>
              <w:t>alud de La Habana</w:t>
            </w:r>
            <w:r w:rsidR="00F54716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057CE4">
              <w:rPr>
                <w:rFonts w:ascii="Arial" w:hAnsi="Arial" w:cs="Arial"/>
                <w:sz w:val="32"/>
                <w:szCs w:val="32"/>
              </w:rPr>
              <w:t>p</w:t>
            </w:r>
            <w:r>
              <w:rPr>
                <w:rFonts w:ascii="Arial" w:hAnsi="Arial" w:cs="Arial"/>
                <w:sz w:val="32"/>
                <w:szCs w:val="32"/>
              </w:rPr>
              <w:t>residente de la Sociedad Cubana de Medicina Familiar</w:t>
            </w:r>
            <w:r w:rsidR="00F54716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057CE4">
              <w:rPr>
                <w:rFonts w:ascii="Arial" w:hAnsi="Arial" w:cs="Arial"/>
                <w:sz w:val="32"/>
                <w:szCs w:val="32"/>
              </w:rPr>
              <w:t>v</w:t>
            </w:r>
            <w:r>
              <w:rPr>
                <w:rFonts w:ascii="Arial" w:hAnsi="Arial" w:cs="Arial"/>
                <w:sz w:val="32"/>
                <w:szCs w:val="32"/>
              </w:rPr>
              <w:t xml:space="preserve">icejefe para la </w:t>
            </w:r>
            <w:r w:rsidR="00057CE4">
              <w:rPr>
                <w:rFonts w:ascii="Arial" w:hAnsi="Arial" w:cs="Arial"/>
                <w:sz w:val="32"/>
                <w:szCs w:val="32"/>
              </w:rPr>
              <w:t>d</w:t>
            </w:r>
            <w:r>
              <w:rPr>
                <w:rFonts w:ascii="Arial" w:hAnsi="Arial" w:cs="Arial"/>
                <w:sz w:val="32"/>
                <w:szCs w:val="32"/>
              </w:rPr>
              <w:t>ocencia de la Misión Médica Cubana en Venezuela</w:t>
            </w:r>
            <w:r w:rsidR="00F54716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057CE4">
              <w:rPr>
                <w:rFonts w:ascii="Arial" w:hAnsi="Arial" w:cs="Arial"/>
                <w:sz w:val="32"/>
                <w:szCs w:val="32"/>
              </w:rPr>
              <w:t>s</w:t>
            </w:r>
            <w:r>
              <w:rPr>
                <w:rFonts w:ascii="Arial" w:hAnsi="Arial" w:cs="Arial"/>
                <w:sz w:val="32"/>
                <w:szCs w:val="32"/>
              </w:rPr>
              <w:t>ubdirector de la Revista Habanera de Ciencias Médicas desde su fundación hasta la actualidad</w:t>
            </w:r>
            <w:r w:rsidR="00867950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946C25">
              <w:rPr>
                <w:rFonts w:ascii="Arial" w:hAnsi="Arial" w:cs="Arial"/>
                <w:sz w:val="32"/>
                <w:szCs w:val="32"/>
              </w:rPr>
              <w:t>m</w:t>
            </w:r>
            <w:r>
              <w:rPr>
                <w:rFonts w:ascii="Arial" w:hAnsi="Arial" w:cs="Arial"/>
                <w:sz w:val="32"/>
                <w:szCs w:val="32"/>
              </w:rPr>
              <w:t>iembro de la Junta</w:t>
            </w:r>
            <w:r w:rsidR="00867950">
              <w:rPr>
                <w:rFonts w:ascii="Arial" w:hAnsi="Arial" w:cs="Arial"/>
                <w:sz w:val="32"/>
                <w:szCs w:val="32"/>
              </w:rPr>
              <w:t xml:space="preserve"> de Acreditación Nacional (JAN), p</w:t>
            </w:r>
            <w:r>
              <w:rPr>
                <w:rFonts w:ascii="Arial" w:hAnsi="Arial" w:cs="Arial"/>
                <w:sz w:val="32"/>
                <w:szCs w:val="32"/>
              </w:rPr>
              <w:t xml:space="preserve">residente de la Comisión Nacional de Grados Científicos para las </w:t>
            </w:r>
            <w:r w:rsidR="00867950">
              <w:rPr>
                <w:rFonts w:ascii="Arial" w:hAnsi="Arial" w:cs="Arial"/>
                <w:sz w:val="32"/>
                <w:szCs w:val="32"/>
              </w:rPr>
              <w:t>Ciencias de la Educación Médica</w:t>
            </w:r>
            <w:r w:rsidR="009666F5">
              <w:rPr>
                <w:rFonts w:ascii="Arial" w:hAnsi="Arial" w:cs="Arial"/>
                <w:sz w:val="32"/>
                <w:szCs w:val="32"/>
              </w:rPr>
              <w:t>, presidente del Consejo Asesor del Rector para la especialidad de Medicina General Integral</w:t>
            </w:r>
            <w:r w:rsidR="00867950">
              <w:rPr>
                <w:rFonts w:ascii="Arial" w:hAnsi="Arial" w:cs="Arial"/>
                <w:sz w:val="32"/>
                <w:szCs w:val="32"/>
              </w:rPr>
              <w:t>. Actualmente es el Decano de la FCM Salvador Allende</w:t>
            </w:r>
            <w:r w:rsidR="009666F5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666F5" w:rsidRPr="009666F5" w:rsidRDefault="009666F5" w:rsidP="0053395C">
            <w:pPr>
              <w:jc w:val="both"/>
              <w:rPr>
                <w:rFonts w:ascii="Arial" w:hAnsi="Arial" w:cs="Arial"/>
                <w:sz w:val="12"/>
                <w:szCs w:val="32"/>
              </w:rPr>
            </w:pPr>
          </w:p>
          <w:p w:rsidR="00975106" w:rsidRDefault="00975106" w:rsidP="009666F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Ha participado como delegado, ponente o conferencista en </w:t>
            </w:r>
            <w:r w:rsidR="00887C75">
              <w:rPr>
                <w:rFonts w:ascii="Arial" w:hAnsi="Arial" w:cs="Arial"/>
                <w:sz w:val="32"/>
                <w:szCs w:val="32"/>
              </w:rPr>
              <w:t xml:space="preserve">89 </w:t>
            </w:r>
            <w:r>
              <w:rPr>
                <w:rFonts w:ascii="Arial" w:hAnsi="Arial" w:cs="Arial"/>
                <w:sz w:val="32"/>
                <w:szCs w:val="32"/>
              </w:rPr>
              <w:t xml:space="preserve">eventos, jornadas y congresos científicos de carácter nacional e internacional, entre los que se encuentran </w:t>
            </w:r>
            <w:r w:rsidR="00946C25">
              <w:rPr>
                <w:rFonts w:ascii="Arial" w:hAnsi="Arial" w:cs="Arial"/>
                <w:sz w:val="32"/>
                <w:szCs w:val="32"/>
              </w:rPr>
              <w:t>j</w:t>
            </w:r>
            <w:r>
              <w:rPr>
                <w:rFonts w:ascii="Arial" w:hAnsi="Arial" w:cs="Arial"/>
                <w:sz w:val="32"/>
                <w:szCs w:val="32"/>
              </w:rPr>
              <w:t xml:space="preserve">ornadas </w:t>
            </w:r>
            <w:r w:rsidR="00946C25">
              <w:rPr>
                <w:rFonts w:ascii="Arial" w:hAnsi="Arial" w:cs="Arial"/>
                <w:sz w:val="32"/>
                <w:szCs w:val="32"/>
              </w:rPr>
              <w:t>c</w:t>
            </w:r>
            <w:r>
              <w:rPr>
                <w:rFonts w:ascii="Arial" w:hAnsi="Arial" w:cs="Arial"/>
                <w:sz w:val="32"/>
                <w:szCs w:val="32"/>
              </w:rPr>
              <w:t>ientíficas del Médico de la Familia, Congreso Nacional de Medicina Familiar, Seminarios Internacionales de Atención Primaria de Salud, Convención Internacional de</w:t>
            </w:r>
            <w:r w:rsidR="00946C25">
              <w:rPr>
                <w:rFonts w:ascii="Arial" w:hAnsi="Arial" w:cs="Arial"/>
                <w:sz w:val="32"/>
                <w:szCs w:val="32"/>
              </w:rPr>
              <w:t xml:space="preserve"> Educación Médica, Cuba Salud, e</w:t>
            </w:r>
            <w:r>
              <w:rPr>
                <w:rFonts w:ascii="Arial" w:hAnsi="Arial" w:cs="Arial"/>
                <w:sz w:val="32"/>
                <w:szCs w:val="32"/>
              </w:rPr>
              <w:t>ventos Universidad y Pedagogía, Cumbres Iberoamericanas de Medicina Familiar, Congreso Reg</w:t>
            </w:r>
            <w:r w:rsidR="00946C25">
              <w:rPr>
                <w:rFonts w:ascii="Arial" w:hAnsi="Arial" w:cs="Arial"/>
                <w:sz w:val="32"/>
                <w:szCs w:val="32"/>
              </w:rPr>
              <w:t>ional de Medicina Familiar, c</w:t>
            </w:r>
            <w:r>
              <w:rPr>
                <w:rFonts w:ascii="Arial" w:hAnsi="Arial" w:cs="Arial"/>
                <w:sz w:val="32"/>
                <w:szCs w:val="32"/>
              </w:rPr>
              <w:t xml:space="preserve">ongresos </w:t>
            </w:r>
            <w:r w:rsidR="00946C25">
              <w:rPr>
                <w:rFonts w:ascii="Arial" w:hAnsi="Arial" w:cs="Arial"/>
                <w:sz w:val="32"/>
                <w:szCs w:val="32"/>
              </w:rPr>
              <w:t>m</w:t>
            </w:r>
            <w:r>
              <w:rPr>
                <w:rFonts w:ascii="Arial" w:hAnsi="Arial" w:cs="Arial"/>
                <w:sz w:val="32"/>
                <w:szCs w:val="32"/>
              </w:rPr>
              <w:t>undiales de Medicina Familiar.</w:t>
            </w:r>
            <w:r w:rsidR="009666F5">
              <w:rPr>
                <w:rFonts w:ascii="Arial" w:hAnsi="Arial" w:cs="Arial"/>
                <w:sz w:val="32"/>
                <w:szCs w:val="32"/>
              </w:rPr>
              <w:t xml:space="preserve"> Tiene en su haber 31 publicaciones</w:t>
            </w:r>
            <w:r w:rsidR="00F73804">
              <w:rPr>
                <w:rFonts w:ascii="Arial" w:hAnsi="Arial" w:cs="Arial"/>
                <w:sz w:val="32"/>
                <w:szCs w:val="32"/>
              </w:rPr>
              <w:t>,</w:t>
            </w:r>
            <w:r w:rsidR="009666F5">
              <w:rPr>
                <w:rFonts w:ascii="Arial" w:hAnsi="Arial" w:cs="Arial"/>
                <w:sz w:val="32"/>
                <w:szCs w:val="32"/>
              </w:rPr>
              <w:t xml:space="preserve"> 15 proyectos de investigación terminados </w:t>
            </w:r>
            <w:r w:rsidR="00F73804">
              <w:rPr>
                <w:rFonts w:ascii="Arial" w:hAnsi="Arial" w:cs="Arial"/>
                <w:sz w:val="32"/>
                <w:szCs w:val="32"/>
              </w:rPr>
              <w:t xml:space="preserve">y </w:t>
            </w:r>
            <w:r w:rsidR="001620A4">
              <w:rPr>
                <w:rFonts w:ascii="Arial" w:hAnsi="Arial" w:cs="Arial"/>
                <w:sz w:val="32"/>
                <w:szCs w:val="32"/>
              </w:rPr>
              <w:t xml:space="preserve">tres </w:t>
            </w:r>
            <w:r w:rsidR="009666F5">
              <w:rPr>
                <w:rFonts w:ascii="Arial" w:hAnsi="Arial" w:cs="Arial"/>
                <w:sz w:val="32"/>
                <w:szCs w:val="32"/>
              </w:rPr>
              <w:t xml:space="preserve"> en ejecución</w:t>
            </w:r>
            <w:r w:rsidR="006B58DA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666F5" w:rsidRPr="006B58DA" w:rsidRDefault="009666F5" w:rsidP="00C239A2">
            <w:pPr>
              <w:jc w:val="both"/>
              <w:rPr>
                <w:rFonts w:ascii="Arial" w:hAnsi="Arial" w:cs="Arial"/>
                <w:sz w:val="12"/>
                <w:szCs w:val="32"/>
              </w:rPr>
            </w:pPr>
          </w:p>
          <w:p w:rsidR="00975106" w:rsidRDefault="00975106" w:rsidP="006B58DA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Cumplió Misión Internacionalista como Vicejefe para la Docencia en la República Bolivariana de Venezuela del 2014 al 2018.</w:t>
            </w:r>
            <w:r w:rsidR="00887C75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303C42" w:rsidRPr="006B58DA" w:rsidRDefault="00303C42" w:rsidP="00C239A2">
            <w:pPr>
              <w:jc w:val="both"/>
              <w:rPr>
                <w:rFonts w:ascii="Arial" w:hAnsi="Arial" w:cs="Arial"/>
                <w:sz w:val="14"/>
                <w:szCs w:val="32"/>
              </w:rPr>
            </w:pPr>
          </w:p>
          <w:p w:rsidR="00303C42" w:rsidRDefault="006B58DA" w:rsidP="0042780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Fue </w:t>
            </w:r>
            <w:r w:rsidR="00303C42" w:rsidRPr="00303C42">
              <w:rPr>
                <w:rFonts w:ascii="Arial" w:hAnsi="Arial" w:cs="Arial"/>
                <w:sz w:val="32"/>
                <w:szCs w:val="32"/>
              </w:rPr>
              <w:t>Miembro del Buró Municipal Político Ideológico y Primer Secretario del Comité Municipal</w:t>
            </w:r>
            <w:r w:rsidR="0042780D">
              <w:rPr>
                <w:rFonts w:ascii="Arial" w:hAnsi="Arial" w:cs="Arial"/>
                <w:sz w:val="32"/>
                <w:szCs w:val="32"/>
              </w:rPr>
              <w:t xml:space="preserve"> del PCC de</w:t>
            </w:r>
            <w:r w:rsidR="00B85C6F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303C42" w:rsidRPr="00303C42">
              <w:rPr>
                <w:rFonts w:ascii="Arial" w:hAnsi="Arial" w:cs="Arial"/>
                <w:sz w:val="32"/>
                <w:szCs w:val="32"/>
              </w:rPr>
              <w:t>Guanabacoa</w:t>
            </w:r>
            <w:r>
              <w:rPr>
                <w:rFonts w:ascii="Arial" w:hAnsi="Arial" w:cs="Arial"/>
                <w:sz w:val="32"/>
                <w:szCs w:val="32"/>
              </w:rPr>
              <w:t xml:space="preserve"> y </w:t>
            </w:r>
            <w:r w:rsidR="00303C42" w:rsidRPr="00303C42">
              <w:rPr>
                <w:rFonts w:ascii="Arial" w:hAnsi="Arial" w:cs="Arial"/>
                <w:sz w:val="32"/>
                <w:szCs w:val="32"/>
              </w:rPr>
              <w:t>Jefe del Departamento Ideológico del Comité Provincial Ciudad de La Habana.</w:t>
            </w:r>
          </w:p>
          <w:p w:rsidR="00FD2A80" w:rsidRDefault="00FD2A80" w:rsidP="0042780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</w:p>
          <w:p w:rsidR="00B85C6F" w:rsidRDefault="00FD2A80" w:rsidP="0024341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lastRenderedPageBreak/>
              <w:t xml:space="preserve">Ostenta numerosos reconocimientos académicos y profesionales, ha sido </w:t>
            </w:r>
            <w:r w:rsidR="001620A4">
              <w:rPr>
                <w:rFonts w:ascii="Arial" w:hAnsi="Arial" w:cs="Arial"/>
                <w:sz w:val="32"/>
                <w:szCs w:val="32"/>
              </w:rPr>
              <w:t>Vanguardia Nacional del SNTS, c</w:t>
            </w:r>
            <w:r w:rsidR="00F73804" w:rsidRPr="00F73804">
              <w:rPr>
                <w:rFonts w:ascii="Arial" w:hAnsi="Arial" w:cs="Arial"/>
                <w:sz w:val="32"/>
                <w:szCs w:val="32"/>
              </w:rPr>
              <w:t>uadro destacado del gobierno</w:t>
            </w:r>
            <w:r w:rsidR="001620A4">
              <w:rPr>
                <w:rFonts w:ascii="Arial" w:hAnsi="Arial" w:cs="Arial"/>
                <w:sz w:val="32"/>
                <w:szCs w:val="32"/>
              </w:rPr>
              <w:t xml:space="preserve"> en dos ocasiones,  </w:t>
            </w:r>
            <w:r w:rsidR="00F73804" w:rsidRPr="00F73804">
              <w:rPr>
                <w:rFonts w:ascii="Arial" w:hAnsi="Arial" w:cs="Arial"/>
                <w:sz w:val="32"/>
                <w:szCs w:val="32"/>
              </w:rPr>
              <w:t>Premio Alma Mater</w:t>
            </w:r>
            <w:r w:rsidR="001620A4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F73804" w:rsidRPr="00F73804">
              <w:rPr>
                <w:rFonts w:ascii="Arial" w:hAnsi="Arial" w:cs="Arial"/>
                <w:sz w:val="32"/>
                <w:szCs w:val="32"/>
              </w:rPr>
              <w:t>Premio Anual de la Academia de Ciencias</w:t>
            </w:r>
            <w:r w:rsidR="001620A4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7B7F55">
              <w:rPr>
                <w:rFonts w:ascii="Arial" w:hAnsi="Arial" w:cs="Arial"/>
                <w:sz w:val="32"/>
                <w:szCs w:val="32"/>
              </w:rPr>
              <w:tab/>
              <w:t xml:space="preserve">Mención en </w:t>
            </w:r>
            <w:r w:rsidR="00F73804" w:rsidRPr="00F73804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7B7F55">
              <w:rPr>
                <w:rFonts w:ascii="Arial" w:hAnsi="Arial" w:cs="Arial"/>
                <w:sz w:val="32"/>
                <w:szCs w:val="32"/>
              </w:rPr>
              <w:t xml:space="preserve">el </w:t>
            </w:r>
            <w:r w:rsidR="00F73804" w:rsidRPr="00F73804">
              <w:rPr>
                <w:rFonts w:ascii="Arial" w:hAnsi="Arial" w:cs="Arial"/>
                <w:sz w:val="32"/>
                <w:szCs w:val="32"/>
              </w:rPr>
              <w:t>Concurso Premio Anual de la Salud 2013</w:t>
            </w:r>
            <w:r w:rsidR="007B7F55">
              <w:rPr>
                <w:rFonts w:ascii="Arial" w:hAnsi="Arial" w:cs="Arial"/>
                <w:sz w:val="32"/>
                <w:szCs w:val="32"/>
              </w:rPr>
              <w:t xml:space="preserve"> y </w:t>
            </w:r>
            <w:r w:rsidR="007B7F55" w:rsidRPr="00F73804">
              <w:rPr>
                <w:rFonts w:ascii="Arial" w:hAnsi="Arial" w:cs="Arial"/>
                <w:sz w:val="32"/>
                <w:szCs w:val="32"/>
              </w:rPr>
              <w:t>Premio</w:t>
            </w:r>
            <w:r w:rsidR="007B7F55">
              <w:rPr>
                <w:rFonts w:ascii="Arial" w:hAnsi="Arial" w:cs="Arial"/>
                <w:sz w:val="32"/>
                <w:szCs w:val="32"/>
              </w:rPr>
              <w:t xml:space="preserve">, categoría Artículo Científico en el </w:t>
            </w:r>
            <w:r w:rsidR="007B7F55" w:rsidRPr="00F73804">
              <w:rPr>
                <w:rFonts w:ascii="Arial" w:hAnsi="Arial" w:cs="Arial"/>
                <w:sz w:val="32"/>
                <w:szCs w:val="32"/>
              </w:rPr>
              <w:t xml:space="preserve"> 2014</w:t>
            </w:r>
            <w:r w:rsidR="007B7F55">
              <w:rPr>
                <w:rFonts w:ascii="Arial" w:hAnsi="Arial" w:cs="Arial"/>
                <w:sz w:val="32"/>
                <w:szCs w:val="32"/>
              </w:rPr>
              <w:t>, Premio Pedro Iturbe</w:t>
            </w:r>
            <w:r w:rsidR="00F73804" w:rsidRPr="00F73804">
              <w:rPr>
                <w:rFonts w:ascii="Arial" w:hAnsi="Arial" w:cs="Arial"/>
                <w:sz w:val="32"/>
                <w:szCs w:val="32"/>
              </w:rPr>
              <w:t xml:space="preserve"> por resultados docentes</w:t>
            </w:r>
            <w:r w:rsidR="007B7F55">
              <w:rPr>
                <w:rFonts w:ascii="Arial" w:hAnsi="Arial" w:cs="Arial"/>
                <w:sz w:val="32"/>
                <w:szCs w:val="32"/>
              </w:rPr>
              <w:t>, o</w:t>
            </w:r>
            <w:r w:rsidR="00F73804" w:rsidRPr="00F73804">
              <w:rPr>
                <w:rFonts w:ascii="Arial" w:hAnsi="Arial" w:cs="Arial"/>
                <w:sz w:val="32"/>
                <w:szCs w:val="32"/>
              </w:rPr>
              <w:t>torgado por la Confederación Iber</w:t>
            </w:r>
            <w:r w:rsidR="007B7F55">
              <w:rPr>
                <w:rFonts w:ascii="Arial" w:hAnsi="Arial" w:cs="Arial"/>
                <w:sz w:val="32"/>
                <w:szCs w:val="32"/>
              </w:rPr>
              <w:t xml:space="preserve">oamericana de Medicina Familiar, </w:t>
            </w:r>
            <w:r w:rsidR="00F73804" w:rsidRPr="00F73804">
              <w:rPr>
                <w:rFonts w:ascii="Arial" w:hAnsi="Arial" w:cs="Arial"/>
                <w:sz w:val="32"/>
                <w:szCs w:val="32"/>
              </w:rPr>
              <w:tab/>
              <w:t>Profesor Honorario de la Universidad de las Ciencias de la Salud “Hugo Chávez Frías” Venezuela</w:t>
            </w:r>
            <w:r w:rsidR="00243411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243411" w:rsidRDefault="00243411" w:rsidP="0024341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</w:p>
          <w:p w:rsidR="00243411" w:rsidRDefault="00243411" w:rsidP="0024341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Actualmente es el </w:t>
            </w:r>
            <w:r w:rsidRPr="00243411">
              <w:rPr>
                <w:rFonts w:ascii="Arial" w:hAnsi="Arial" w:cs="Arial"/>
                <w:sz w:val="32"/>
                <w:szCs w:val="32"/>
              </w:rPr>
              <w:t>Decano de la FCM Salvador Allende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243411" w:rsidRPr="00F73804" w:rsidRDefault="00243411" w:rsidP="0024341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7D7A1A" w:rsidRPr="0042780D" w:rsidRDefault="007D7A1A" w:rsidP="006B58DA">
      <w:pPr>
        <w:rPr>
          <w:sz w:val="4"/>
          <w:szCs w:val="4"/>
        </w:rPr>
      </w:pPr>
    </w:p>
    <w:sectPr w:rsidR="007D7A1A" w:rsidRPr="004278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45E3B"/>
    <w:multiLevelType w:val="hybridMultilevel"/>
    <w:tmpl w:val="6AB893E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1C3D87"/>
    <w:multiLevelType w:val="hybridMultilevel"/>
    <w:tmpl w:val="3CDC379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913DD"/>
    <w:multiLevelType w:val="hybridMultilevel"/>
    <w:tmpl w:val="83E2E254"/>
    <w:lvl w:ilvl="0" w:tplc="313C17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C94798"/>
    <w:multiLevelType w:val="hybridMultilevel"/>
    <w:tmpl w:val="B8CA8B88"/>
    <w:lvl w:ilvl="0" w:tplc="313C17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880"/>
    <w:rsid w:val="00057CE4"/>
    <w:rsid w:val="001620A4"/>
    <w:rsid w:val="001B57B2"/>
    <w:rsid w:val="00243411"/>
    <w:rsid w:val="0026495C"/>
    <w:rsid w:val="00303C42"/>
    <w:rsid w:val="00336A9F"/>
    <w:rsid w:val="003653A3"/>
    <w:rsid w:val="003C7880"/>
    <w:rsid w:val="003E78FA"/>
    <w:rsid w:val="0042780D"/>
    <w:rsid w:val="00503215"/>
    <w:rsid w:val="0053395C"/>
    <w:rsid w:val="00534E89"/>
    <w:rsid w:val="00553F6B"/>
    <w:rsid w:val="006B58DA"/>
    <w:rsid w:val="007B7F55"/>
    <w:rsid w:val="007D7A1A"/>
    <w:rsid w:val="00851840"/>
    <w:rsid w:val="00867950"/>
    <w:rsid w:val="00875F2D"/>
    <w:rsid w:val="00887C75"/>
    <w:rsid w:val="008A7892"/>
    <w:rsid w:val="00946C25"/>
    <w:rsid w:val="009533AC"/>
    <w:rsid w:val="009666F5"/>
    <w:rsid w:val="00975106"/>
    <w:rsid w:val="00B37F15"/>
    <w:rsid w:val="00B85C6F"/>
    <w:rsid w:val="00C1647A"/>
    <w:rsid w:val="00C2603E"/>
    <w:rsid w:val="00CE5317"/>
    <w:rsid w:val="00D405CB"/>
    <w:rsid w:val="00E30AD5"/>
    <w:rsid w:val="00F54716"/>
    <w:rsid w:val="00F73804"/>
    <w:rsid w:val="00FB484C"/>
    <w:rsid w:val="00FD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7510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5106"/>
    <w:rPr>
      <w:rFonts w:ascii="Tahoma" w:eastAsia="Times New Roman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303C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7510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5106"/>
    <w:rPr>
      <w:rFonts w:ascii="Tahoma" w:eastAsia="Times New Roman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303C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815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Milagro</dc:creator>
  <cp:lastModifiedBy>Ana Milagro</cp:lastModifiedBy>
  <cp:revision>9</cp:revision>
  <dcterms:created xsi:type="dcterms:W3CDTF">2020-11-30T16:08:00Z</dcterms:created>
  <dcterms:modified xsi:type="dcterms:W3CDTF">2021-10-25T14:54:00Z</dcterms:modified>
</cp:coreProperties>
</file>